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9B7E" w14:textId="77777777" w:rsidR="003B6951" w:rsidRPr="00C57BE1" w:rsidRDefault="005265B1">
      <w:pPr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>WYDZIAŁ NAUK PRAWNYCH I SPOŁECZNYCH</w:t>
      </w: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br/>
        <w:t xml:space="preserve">kierunek </w:t>
      </w:r>
      <w:r w:rsidRPr="00C57BE1">
        <w:rPr>
          <w:rFonts w:ascii="Calibri" w:eastAsia="Calibri" w:hAnsi="Calibri" w:cs="Calibri"/>
          <w:b/>
          <w:bCs/>
          <w:i/>
          <w:iCs/>
          <w:color w:val="auto"/>
          <w:sz w:val="22"/>
          <w:szCs w:val="22"/>
        </w:rPr>
        <w:t xml:space="preserve">PEDAGOGIKA </w:t>
      </w:r>
    </w:p>
    <w:p w14:paraId="695602BE" w14:textId="77777777" w:rsidR="003B6951" w:rsidRPr="00C57BE1" w:rsidRDefault="005265B1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>studia drugiego stopnia</w:t>
      </w:r>
    </w:p>
    <w:p w14:paraId="23B4284A" w14:textId="77777777" w:rsidR="003B6951" w:rsidRPr="00C57BE1" w:rsidRDefault="005265B1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>o profilu praktycznym</w:t>
      </w:r>
    </w:p>
    <w:p w14:paraId="517A5C9F" w14:textId="77777777" w:rsidR="003B6951" w:rsidRPr="00C57BE1" w:rsidRDefault="005265B1">
      <w:pPr>
        <w:tabs>
          <w:tab w:val="left" w:pos="7836"/>
        </w:tabs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5E403360" w14:textId="77777777" w:rsidR="003B6951" w:rsidRPr="00C57BE1" w:rsidRDefault="005265B1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>SZCZEGÓŁOWE TREŚCI PROGRAMOWE</w:t>
      </w:r>
    </w:p>
    <w:p w14:paraId="5FFFCE21" w14:textId="77777777" w:rsidR="003B6951" w:rsidRPr="00C57BE1" w:rsidRDefault="005265B1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POZWALAJĄCE NA UZYSKANIE  EFEKTÓW UCZENIA SIĘ</w:t>
      </w:r>
    </w:p>
    <w:p w14:paraId="7393A32C" w14:textId="77777777" w:rsidR="003B6951" w:rsidRPr="00C57BE1" w:rsidRDefault="003B6951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01E7D15D" w14:textId="77777777" w:rsidR="003B6951" w:rsidRPr="00C57BE1" w:rsidRDefault="003B6951">
      <w:pPr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3557925C" w14:textId="77777777" w:rsidR="003B6951" w:rsidRPr="00C57BE1" w:rsidRDefault="005265B1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ogólne</w:t>
      </w:r>
    </w:p>
    <w:p w14:paraId="7B96A864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61"/>
        <w:gridCol w:w="3140"/>
        <w:gridCol w:w="1692"/>
        <w:gridCol w:w="198"/>
        <w:gridCol w:w="849"/>
        <w:gridCol w:w="1052"/>
        <w:gridCol w:w="1047"/>
      </w:tblGrid>
      <w:tr w:rsidR="005B677D" w:rsidRPr="00C57BE1" w14:paraId="51C49529" w14:textId="77777777">
        <w:trPr>
          <w:trHeight w:val="982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F46B" w14:textId="176F077E" w:rsidR="003B6951" w:rsidRPr="00C57BE1" w:rsidRDefault="005265B1">
            <w:pP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bookmarkStart w:id="0" w:name="_GoBack" w:colFirst="0" w:colLast="0"/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Nazwa zajęć: </w:t>
            </w:r>
            <w:r w:rsidR="00963DFF"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ALTERNATYWNE KONCEPCJE EDUKACJI DZIECKA</w:t>
            </w:r>
          </w:p>
          <w:p w14:paraId="349BA2E2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247CD607" w14:textId="77777777">
        <w:trPr>
          <w:trHeight w:val="31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36A8" w14:textId="670F5688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1. Kod zajęć: </w:t>
            </w:r>
            <w:r w:rsidR="00963DFF"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PED-IIst_I_2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D965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Liczba punktów ECTS: 3</w:t>
            </w:r>
          </w:p>
        </w:tc>
      </w:tr>
      <w:tr w:rsidR="005B677D" w:rsidRPr="00C57BE1" w14:paraId="376326D3" w14:textId="77777777">
        <w:trPr>
          <w:trHeight w:val="97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B9851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Kierunek: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4A18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Pedagogika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5F6C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90DE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7E4C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07CB" w14:textId="77777777" w:rsidR="003B6951" w:rsidRPr="00C57BE1" w:rsidRDefault="005265B1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ćwiczenia</w:t>
            </w:r>
          </w:p>
          <w:p w14:paraId="0082DCF4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/inne akt.</w:t>
            </w:r>
          </w:p>
        </w:tc>
      </w:tr>
      <w:tr w:rsidR="005B677D" w:rsidRPr="00C57BE1" w14:paraId="23A765E2" w14:textId="77777777">
        <w:trPr>
          <w:trHeight w:val="97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509B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 Grupa specjalistycznych zajęć do wyboru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3B74" w14:textId="77777777" w:rsidR="003B6951" w:rsidRPr="00C57BE1" w:rsidRDefault="003B6951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22F8F67" w14:textId="6F770F09" w:rsidR="003B6951" w:rsidRPr="00C57BE1" w:rsidRDefault="00963DFF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Pedagogika przedszkolna i wczesnoszkolna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6072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E330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5FE2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4AD3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3D9B6EF0" w14:textId="77777777">
        <w:trPr>
          <w:trHeight w:val="73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51C9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 Rok studiów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7F2F" w14:textId="77777777" w:rsidR="003B6951" w:rsidRPr="00C57BE1" w:rsidRDefault="003B6951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3A4E0EE2" w14:textId="52778E13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II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C1A7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FD6F" w14:textId="79E02051" w:rsidR="003B6951" w:rsidRPr="00C57BE1" w:rsidRDefault="00963DFF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5608" w14:textId="2644BA5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280D" w14:textId="564698B6" w:rsidR="003B6951" w:rsidRPr="00C57BE1" w:rsidRDefault="00963DFF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hAnsi="Calibri" w:cs="Calibri"/>
                <w:color w:val="auto"/>
                <w:sz w:val="22"/>
                <w:szCs w:val="22"/>
              </w:rPr>
              <w:t>18</w:t>
            </w:r>
          </w:p>
        </w:tc>
      </w:tr>
      <w:tr w:rsidR="005B677D" w:rsidRPr="00C57BE1" w14:paraId="500B80AD" w14:textId="77777777">
        <w:trPr>
          <w:trHeight w:val="49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BC77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Semestr: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DB73" w14:textId="77777777" w:rsidR="003B6951" w:rsidRPr="00C57BE1" w:rsidRDefault="003B6951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FE4A9C9" w14:textId="3B9E3FF2" w:rsidR="003B6951" w:rsidRPr="00C57BE1" w:rsidRDefault="00963DFF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6A25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FD63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studia drugiego stopnia</w:t>
            </w:r>
          </w:p>
        </w:tc>
      </w:tr>
      <w:tr w:rsidR="005B677D" w:rsidRPr="00C57BE1" w14:paraId="15B38BD8" w14:textId="77777777">
        <w:trPr>
          <w:trHeight w:val="25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545226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06BD3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4655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0C10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15651042" w14:textId="77777777">
        <w:trPr>
          <w:trHeight w:val="1258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A2A1" w14:textId="3331CA96" w:rsidR="003B6951" w:rsidRPr="00C57BE1" w:rsidRDefault="005265B1">
            <w:pPr>
              <w:shd w:val="clear" w:color="auto" w:fill="C0C0C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Osoba prowadząca</w:t>
            </w: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(imię nazwisko, tytuł/stopień naukowy):</w:t>
            </w:r>
          </w:p>
          <w:p w14:paraId="7A53C710" w14:textId="79C3B388" w:rsidR="003B6951" w:rsidRPr="00C57BE1" w:rsidRDefault="005265B1">
            <w:pPr>
              <w:pStyle w:val="Akapitzlist"/>
              <w:shd w:val="clear" w:color="auto" w:fill="C0C0C0"/>
              <w:spacing w:after="0" w:line="240" w:lineRule="auto"/>
              <w:ind w:left="0"/>
              <w:rPr>
                <w:rFonts w:eastAsia="Times New Roman"/>
                <w:b/>
                <w:bCs/>
                <w:color w:val="auto"/>
              </w:rPr>
            </w:pPr>
            <w:r w:rsidRPr="00C57BE1">
              <w:rPr>
                <w:color w:val="auto"/>
              </w:rPr>
              <w:t xml:space="preserve"> </w:t>
            </w:r>
            <w:r w:rsidRPr="00C57BE1">
              <w:rPr>
                <w:b/>
                <w:bCs/>
                <w:color w:val="auto"/>
              </w:rPr>
              <w:t>Ewa Czaja, d</w:t>
            </w:r>
            <w:r w:rsidR="00963DFF" w:rsidRPr="00C57BE1">
              <w:rPr>
                <w:b/>
                <w:bCs/>
                <w:color w:val="auto"/>
              </w:rPr>
              <w:t>oktor</w:t>
            </w:r>
            <w:r w:rsidR="00963DFF" w:rsidRPr="00C57BE1">
              <w:rPr>
                <w:rFonts w:eastAsia="Times New Roman"/>
                <w:b/>
                <w:bCs/>
                <w:color w:val="auto"/>
              </w:rPr>
              <w:t xml:space="preserve"> </w:t>
            </w:r>
          </w:p>
          <w:p w14:paraId="7B08A313" w14:textId="77777777" w:rsidR="003B6951" w:rsidRPr="00C57BE1" w:rsidRDefault="003B6951">
            <w:pPr>
              <w:pStyle w:val="Akapitzlist"/>
              <w:shd w:val="clear" w:color="auto" w:fill="C0C0C0"/>
              <w:spacing w:after="0" w:line="240" w:lineRule="auto"/>
              <w:ind w:left="0"/>
              <w:rPr>
                <w:color w:val="auto"/>
              </w:rPr>
            </w:pPr>
          </w:p>
        </w:tc>
      </w:tr>
      <w:tr w:rsidR="005B677D" w:rsidRPr="00C57BE1" w14:paraId="48870F2F" w14:textId="77777777">
        <w:trPr>
          <w:trHeight w:val="49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6D4C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11. Forma zaliczenia: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D4BA" w14:textId="1304D970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Zaliczenie </w:t>
            </w:r>
            <w:r w:rsidR="00694E8A"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oceną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BAE6D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50AE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polski</w:t>
            </w:r>
          </w:p>
        </w:tc>
      </w:tr>
      <w:bookmarkEnd w:id="0"/>
    </w:tbl>
    <w:p w14:paraId="005E4E1A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3CE6EE9F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025D25EE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4A84C6FE" w14:textId="77777777" w:rsidR="003B6951" w:rsidRPr="00C57BE1" w:rsidRDefault="005265B1">
      <w:pPr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C57BE1">
        <w:rPr>
          <w:rFonts w:ascii="Calibri" w:eastAsia="Calibri" w:hAnsi="Calibri" w:cs="Calibri"/>
          <w:b/>
          <w:bCs/>
          <w:color w:val="auto"/>
          <w:sz w:val="22"/>
          <w:szCs w:val="22"/>
        </w:rPr>
        <w:t>Informacje szczegółowe</w:t>
      </w:r>
    </w:p>
    <w:p w14:paraId="62D2EC92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9289"/>
      </w:tblGrid>
      <w:tr w:rsidR="005B677D" w:rsidRPr="00C57BE1" w14:paraId="3BDB9FF5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75E7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021A0918" w14:textId="0DD3DEF1" w:rsidR="003B6951" w:rsidRPr="00C57BE1" w:rsidRDefault="005265B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1.Cele zajęć:</w:t>
            </w:r>
          </w:p>
        </w:tc>
      </w:tr>
      <w:tr w:rsidR="005B677D" w:rsidRPr="00C57BE1" w14:paraId="01BA2D02" w14:textId="77777777">
        <w:trPr>
          <w:trHeight w:val="146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435C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90A99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C4851E5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>Umożliwienie studentom  zdobycia poszerzonej wiedzy na temat istoty i  założeń edukacji alternatywnej, pozwalającej na pogłębione rozumienie specyfiki tej pedagogiki, interpretację pojęcia.</w:t>
            </w:r>
          </w:p>
          <w:p w14:paraId="1D7A8E84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5B677D" w:rsidRPr="00C57BE1" w14:paraId="33A009FF" w14:textId="77777777">
        <w:trPr>
          <w:trHeight w:val="1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4B0A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AA02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Zapoznanie z wybranymi koncepcjami pedagogicznymi: Erazma z Rotterdamu, Tomasza Morusa, Andrzeja Frycza Modrzewskiego, Jana Amosa Komeńskiego, Jana Jakuba Rousseau, Jana Henryka Pestalozziego i Johna </w:t>
            </w:r>
            <w:proofErr w:type="spellStart"/>
            <w:r w:rsidRPr="00C57BE1">
              <w:rPr>
                <w:color w:val="auto"/>
              </w:rPr>
              <w:t>Locke’a</w:t>
            </w:r>
            <w:proofErr w:type="spellEnd"/>
            <w:r w:rsidRPr="00C57BE1">
              <w:rPr>
                <w:color w:val="auto"/>
              </w:rPr>
              <w:t>.</w:t>
            </w:r>
          </w:p>
          <w:p w14:paraId="7FCAE45E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  <w:color w:val="auto"/>
              </w:rPr>
            </w:pPr>
          </w:p>
          <w:p w14:paraId="25A7DB98" w14:textId="77777777" w:rsidR="003B6951" w:rsidRPr="00C57BE1" w:rsidRDefault="003B695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0C219B40" w14:textId="77777777">
        <w:trPr>
          <w:trHeight w:val="206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42D2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3B31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2C7BCE3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Poznanie genezy współczesnych systemów wychowania. (Ekonomika liberalna i jej konsekwencje dla koncepcji wychowania. Komisja Edukacji Narodowej. </w:t>
            </w:r>
          </w:p>
          <w:p w14:paraId="03A63480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Rozwój i stan szkolnictwa europejskiego w XIX w. Szkolnictwo początkowe, średnie i wyższe. Szkolnictwo polskie w okresie  zaborów  </w:t>
            </w:r>
            <w:hyperlink r:id="rId6" w:history="1">
              <w:r w:rsidRPr="00C57BE1">
                <w:rPr>
                  <w:rStyle w:val="Hyperlink0"/>
                  <w:color w:val="auto"/>
                </w:rPr>
                <w:t>m.in</w:t>
              </w:r>
            </w:hyperlink>
            <w:r w:rsidRPr="00C57BE1">
              <w:rPr>
                <w:color w:val="auto"/>
              </w:rPr>
              <w:t>. działalność Stanisława Staszica).</w:t>
            </w:r>
          </w:p>
          <w:p w14:paraId="1A38B26C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5B677D" w:rsidRPr="00C57BE1" w14:paraId="751B7C83" w14:textId="77777777">
        <w:trPr>
          <w:trHeight w:val="17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9AB4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A490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4A99F27E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Porównanie systemów szkolnictwa  tradycyjnego i </w:t>
            </w:r>
            <w:proofErr w:type="spellStart"/>
            <w:r w:rsidRPr="00C57BE1">
              <w:rPr>
                <w:color w:val="auto"/>
              </w:rPr>
              <w:t>progresywistyczcznego</w:t>
            </w:r>
            <w:proofErr w:type="spellEnd"/>
            <w:r w:rsidRPr="00C57BE1">
              <w:rPr>
                <w:color w:val="auto"/>
              </w:rPr>
              <w:t xml:space="preserve">. (John Dewey i szkoła daltońska. Teoria stopni formalnych Johanna Herbarta. Przedszkola </w:t>
            </w:r>
            <w:proofErr w:type="spellStart"/>
            <w:r w:rsidRPr="00C57BE1">
              <w:rPr>
                <w:color w:val="auto"/>
              </w:rPr>
              <w:t>Froebla</w:t>
            </w:r>
            <w:proofErr w:type="spellEnd"/>
            <w:r w:rsidRPr="00C57BE1">
              <w:rPr>
                <w:color w:val="auto"/>
              </w:rPr>
              <w:t>.)</w:t>
            </w:r>
          </w:p>
          <w:p w14:paraId="0EF8AD42" w14:textId="77777777" w:rsidR="003B6951" w:rsidRPr="00C57BE1" w:rsidRDefault="003B695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</w:tr>
      <w:tr w:rsidR="005B677D" w:rsidRPr="00C57BE1" w14:paraId="5CCCA489" w14:textId="77777777">
        <w:trPr>
          <w:trHeight w:val="119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AEFE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146D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Porównywanie i ocena wybranych koncepcji alternatywnych :C </w:t>
            </w:r>
            <w:proofErr w:type="spellStart"/>
            <w:r w:rsidRPr="00C57BE1">
              <w:rPr>
                <w:color w:val="auto"/>
              </w:rPr>
              <w:t>Freineta</w:t>
            </w:r>
            <w:proofErr w:type="spellEnd"/>
            <w:r w:rsidRPr="00C57BE1">
              <w:rPr>
                <w:color w:val="auto"/>
              </w:rPr>
              <w:t xml:space="preserve">, R. Steinera,  Marii M  Montessori,  </w:t>
            </w:r>
            <w:proofErr w:type="spellStart"/>
            <w:r w:rsidRPr="00C57BE1">
              <w:rPr>
                <w:color w:val="auto"/>
              </w:rPr>
              <w:t>M.Cackowskiej</w:t>
            </w:r>
            <w:proofErr w:type="spellEnd"/>
            <w:r w:rsidRPr="00C57BE1">
              <w:rPr>
                <w:color w:val="auto"/>
              </w:rPr>
              <w:t xml:space="preserve">, </w:t>
            </w:r>
            <w:proofErr w:type="spellStart"/>
            <w:r w:rsidRPr="00C57BE1">
              <w:rPr>
                <w:color w:val="auto"/>
              </w:rPr>
              <w:t>Waldorfa</w:t>
            </w:r>
            <w:proofErr w:type="spellEnd"/>
            <w:r w:rsidRPr="00C57BE1">
              <w:rPr>
                <w:color w:val="auto"/>
              </w:rPr>
              <w:t>, J, Korczaka.</w:t>
            </w:r>
          </w:p>
          <w:p w14:paraId="422E5E62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  <w:color w:val="auto"/>
              </w:rPr>
            </w:pPr>
          </w:p>
          <w:p w14:paraId="07E7A5B4" w14:textId="77777777" w:rsidR="003B6951" w:rsidRPr="00C57BE1" w:rsidRDefault="003B695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7F9062C7" w14:textId="77777777">
        <w:trPr>
          <w:trHeight w:val="13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F3D0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3673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Wdrażanie do refleksji i  dyskusji na temat  elementów edukacji alternatywnej we współczesnej szkole. Alternatywność jako wyzwanie i cecha współczesnej pedagogiki. </w:t>
            </w:r>
          </w:p>
          <w:p w14:paraId="2D03A2FC" w14:textId="77777777" w:rsidR="003B6951" w:rsidRPr="00C57BE1" w:rsidRDefault="003B695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1383A097" w14:textId="77777777">
        <w:trPr>
          <w:trHeight w:val="146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6633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A0BF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0E6A0A5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Kształtowanie umiejętności  uczenia się i doskonalenia swej wiedzy między innymi zachęcanie do wyszukiwanie informacji w bibliotece akademickiej na temat humanizacji edukacji. </w:t>
            </w:r>
          </w:p>
          <w:p w14:paraId="1AADAAF1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</w:p>
        </w:tc>
      </w:tr>
      <w:tr w:rsidR="003B6951" w:rsidRPr="00C57BE1" w14:paraId="5A564770" w14:textId="77777777">
        <w:trPr>
          <w:trHeight w:val="138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8DCF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C8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0695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Przygotowanie studentów do wyrażenia opinii (w formie pisemnej) i ustnej,  związanej z tematyką współczesnej alternatywności w społeczeństwie informacyjnym (szkoła wirtualna itp.) </w:t>
            </w:r>
            <w:r w:rsidRPr="00C57BE1">
              <w:rPr>
                <w:i/>
                <w:iCs/>
                <w:color w:val="auto"/>
                <w:u w:color="00AE00"/>
              </w:rPr>
              <w:t>oraz działania z wykorzystaniem metod, form, środków alternatywnych</w:t>
            </w:r>
          </w:p>
        </w:tc>
      </w:tr>
    </w:tbl>
    <w:p w14:paraId="3AFF6E34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433848C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770EFE2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5B677D" w:rsidRPr="00C57BE1" w14:paraId="312D8CCC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A936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7FB5D0C" w14:textId="77777777" w:rsidR="003B6951" w:rsidRPr="00C57BE1" w:rsidRDefault="005265B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2. Wymagania wstępne</w:t>
            </w: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5B677D" w:rsidRPr="00C57BE1" w14:paraId="362590FB" w14:textId="77777777">
        <w:trPr>
          <w:trHeight w:val="203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89769" w14:textId="0B292685" w:rsidR="003B6951" w:rsidRPr="00C57BE1" w:rsidRDefault="005265B1" w:rsidP="00963DFF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>wiedza na temat początków wprowadzenia obowiązku szkolnego, poszukiwanie informacji na temat edukacji alternatywnej, chęć aktywnego uczestnictwa w dyskusjach na zajęciach.</w:t>
            </w:r>
          </w:p>
        </w:tc>
      </w:tr>
    </w:tbl>
    <w:p w14:paraId="5A37AE25" w14:textId="77777777" w:rsidR="003B6951" w:rsidRPr="00C57BE1" w:rsidRDefault="003B6951" w:rsidP="00963DFF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2520ADCA" w14:textId="77777777" w:rsidR="003B6951" w:rsidRPr="00C57BE1" w:rsidRDefault="003B6951" w:rsidP="00963DFF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1B7EAE2" w14:textId="77777777" w:rsidR="003B6951" w:rsidRPr="00C57BE1" w:rsidRDefault="003B6951" w:rsidP="00963DFF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9"/>
        <w:gridCol w:w="4842"/>
        <w:gridCol w:w="1670"/>
        <w:gridCol w:w="251"/>
        <w:gridCol w:w="1438"/>
      </w:tblGrid>
      <w:tr w:rsidR="005B677D" w:rsidRPr="00C57BE1" w14:paraId="409CD89F" w14:textId="77777777">
        <w:trPr>
          <w:trHeight w:val="582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CB66" w14:textId="77777777" w:rsidR="003B6951" w:rsidRPr="00C57BE1" w:rsidRDefault="003B6951">
            <w:pPr>
              <w:ind w:firstLine="708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419E618" w14:textId="77777777" w:rsidR="003B6951" w:rsidRPr="00C57BE1" w:rsidRDefault="005265B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3. Efekty UCZENIA SIĘ wybrane dla ZAJĘĆ</w:t>
            </w:r>
          </w:p>
        </w:tc>
      </w:tr>
      <w:tr w:rsidR="005B677D" w:rsidRPr="00C57BE1" w14:paraId="179A186E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248D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003AE4C6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FA52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 xml:space="preserve">W zakresie wiedzy </w:t>
            </w:r>
          </w:p>
        </w:tc>
      </w:tr>
      <w:tr w:rsidR="005B677D" w:rsidRPr="00C57BE1" w14:paraId="07B333E4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3042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11EF111E" w14:textId="77777777" w:rsidTr="00963DFF">
        <w:trPr>
          <w:trHeight w:val="15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6083" w14:textId="121BE8F5" w:rsidR="003B6951" w:rsidRPr="00C57BE1" w:rsidRDefault="005265B1" w:rsidP="003E0B4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54B53B49" w14:textId="77777777" w:rsidR="003B6951" w:rsidRPr="00C57BE1" w:rsidRDefault="005265B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341D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DCC249C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2BA559FA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957B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30683201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0B2F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14E0DF9C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5B677D" w:rsidRPr="00C57BE1" w14:paraId="128F8995" w14:textId="77777777" w:rsidTr="00963DFF">
        <w:trPr>
          <w:trHeight w:val="1543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78E4" w14:textId="638D8510" w:rsidR="00963DFF" w:rsidRPr="00C57BE1" w:rsidRDefault="00963DFF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K7_WG01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2706" w14:textId="47369945" w:rsidR="00963DFF" w:rsidRPr="00C57BE1" w:rsidRDefault="00963DFF" w:rsidP="00963DFF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Zna i rozumie w pogłębionym stopniu wybrane koncepcje człowieka: filozoficzne, psychologiczne i społeczne, stanowiące teoretyczne podstawy działalności pedagogicznej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C57A" w14:textId="77777777" w:rsidR="00963DFF" w:rsidRPr="00C57BE1" w:rsidRDefault="00963DFF" w:rsidP="00963DF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D148" w14:textId="77777777" w:rsidR="00963DFF" w:rsidRPr="00C57BE1" w:rsidRDefault="00963DFF" w:rsidP="00963DFF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C1</w:t>
            </w:r>
          </w:p>
        </w:tc>
      </w:tr>
      <w:tr w:rsidR="005B677D" w:rsidRPr="00C57BE1" w14:paraId="1DD8B71C" w14:textId="77777777" w:rsidTr="006369A5">
        <w:trPr>
          <w:trHeight w:val="1983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C51D" w14:textId="35C4CE4F" w:rsidR="00963DFF" w:rsidRPr="00C57BE1" w:rsidRDefault="00963DFF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K7_WG04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9557" w14:textId="5A2B8D21" w:rsidR="00963DFF" w:rsidRPr="00C57BE1" w:rsidRDefault="00963DFF" w:rsidP="00963DFF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Zna i rozumie w pogłębionym stopniu najważniejsze tradycyjne i współczesne nurty i systemy pedagogiczne, rozumie ich historyczne i kulturowe uwarunkowania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11DD" w14:textId="77777777" w:rsidR="00963DFF" w:rsidRPr="00C57BE1" w:rsidRDefault="00963DFF" w:rsidP="00963DFF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praca pisemna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5FAF0" w14:textId="77777777" w:rsidR="00963DFF" w:rsidRPr="00C57BE1" w:rsidRDefault="00963DFF" w:rsidP="00963DFF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C3</w:t>
            </w:r>
          </w:p>
        </w:tc>
      </w:tr>
      <w:tr w:rsidR="005B677D" w:rsidRPr="00C57BE1" w14:paraId="71797A1E" w14:textId="77777777" w:rsidTr="00CA54A1">
        <w:trPr>
          <w:trHeight w:val="155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72A2" w14:textId="174D9644" w:rsidR="00070F86" w:rsidRPr="00C57BE1" w:rsidRDefault="00070F86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K7_WK15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42F8" w14:textId="168A74C4" w:rsidR="00070F86" w:rsidRPr="00C57BE1" w:rsidRDefault="00070F86" w:rsidP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Zna i rozumie w pogłębionym stopniu podstawy prawne, organizację i uwarunkowania funkcjonowania różnych instytucji edukacyjnych, wychowawczych, opiekuńczych, terapeutycznych, kulturalnych i pomocowych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FF95" w14:textId="77777777" w:rsidR="00070F86" w:rsidRPr="00C57BE1" w:rsidRDefault="00070F86" w:rsidP="00070F86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C8A6" w14:textId="77777777" w:rsidR="00070F86" w:rsidRPr="00C57BE1" w:rsidRDefault="00070F86" w:rsidP="00070F86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5, 6.</w:t>
            </w:r>
          </w:p>
        </w:tc>
      </w:tr>
      <w:tr w:rsidR="005B677D" w:rsidRPr="00C57BE1" w14:paraId="32B5C6E4" w14:textId="77777777" w:rsidTr="00443B82">
        <w:trPr>
          <w:trHeight w:val="95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CDCD" w14:textId="0B0A74D0" w:rsidR="00070F86" w:rsidRPr="00C57BE1" w:rsidRDefault="00070F86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lastRenderedPageBreak/>
              <w:t>K7_WG11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29E2" w14:textId="69DAC05B" w:rsidR="00070F86" w:rsidRPr="00C57BE1" w:rsidRDefault="00070F86" w:rsidP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Ma pogłębioną wiedzę o różnych środowiskach wychowawczych, ich specyfice i uwarunkowaniach ich funkcjonowania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98F9" w14:textId="77777777" w:rsidR="00070F86" w:rsidRPr="00C57BE1" w:rsidRDefault="00070F86" w:rsidP="00070F86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4214" w14:textId="77777777" w:rsidR="00070F86" w:rsidRPr="00C57BE1" w:rsidRDefault="00070F86" w:rsidP="00070F86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6, 8</w:t>
            </w:r>
          </w:p>
        </w:tc>
      </w:tr>
      <w:tr w:rsidR="005B677D" w:rsidRPr="00C57BE1" w14:paraId="290EA726" w14:textId="77777777" w:rsidTr="00F73E13">
        <w:trPr>
          <w:trHeight w:val="111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BF991" w14:textId="3F1516A4" w:rsidR="00070F86" w:rsidRPr="00C57BE1" w:rsidRDefault="00070F86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K7_WG12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7A98" w14:textId="27126A25" w:rsidR="00070F86" w:rsidRPr="00C57BE1" w:rsidRDefault="00070F86" w:rsidP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Ma pogłębioną wiedzę na temat zasad i norm etycznych, zna ich źródła oraz złożone uwarunkowania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178D" w14:textId="77777777" w:rsidR="00070F86" w:rsidRPr="00C57BE1" w:rsidRDefault="00070F86" w:rsidP="00070F86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3949" w14:textId="77777777" w:rsidR="00070F86" w:rsidRPr="00C57BE1" w:rsidRDefault="00070F86" w:rsidP="00070F86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7</w:t>
            </w:r>
          </w:p>
        </w:tc>
      </w:tr>
      <w:tr w:rsidR="005B677D" w:rsidRPr="00C57BE1" w14:paraId="53F4DBCA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1993" w14:textId="77777777" w:rsidR="003B6951" w:rsidRPr="00C57BE1" w:rsidRDefault="003B695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7A1FA625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C7D8" w14:textId="53C4BB9F" w:rsidR="003B6951" w:rsidRPr="00C57BE1" w:rsidRDefault="005265B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 zakresie umiejętności</w:t>
            </w:r>
          </w:p>
        </w:tc>
      </w:tr>
      <w:tr w:rsidR="005B677D" w:rsidRPr="00C57BE1" w14:paraId="4D5B5022" w14:textId="77777777">
        <w:trPr>
          <w:trHeight w:val="25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E33C" w14:textId="77777777" w:rsidR="003B6951" w:rsidRPr="00C57BE1" w:rsidRDefault="003B695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15C7E78E" w14:textId="77777777" w:rsidTr="00963DFF">
        <w:trPr>
          <w:trHeight w:val="15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124D" w14:textId="3D5E9A94" w:rsidR="003B6951" w:rsidRPr="00C57BE1" w:rsidRDefault="005265B1" w:rsidP="003E0B4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73B0E7AA" w14:textId="77777777" w:rsidR="003B6951" w:rsidRPr="00C57BE1" w:rsidRDefault="005265B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60D6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6F3EA26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066AB00A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2967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29712FFB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A88AC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246A1C2E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5B677D" w:rsidRPr="00C57BE1" w14:paraId="408B3148" w14:textId="77777777" w:rsidTr="00573F52">
        <w:trPr>
          <w:trHeight w:val="111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AFA12" w14:textId="12D4F268" w:rsidR="00070F86" w:rsidRPr="00C57BE1" w:rsidRDefault="00070F86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42F5" w14:textId="372024DA" w:rsidR="00070F86" w:rsidRPr="00C57BE1" w:rsidRDefault="00070F86" w:rsidP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Potrafi identyfikować, interpretować i wyjaśniać złożone, jak również nietypowe problemy edukacyjne, wychowawcze, opiekuńcze, pomocowe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703E" w14:textId="77777777" w:rsidR="00070F86" w:rsidRPr="00C57BE1" w:rsidRDefault="00070F86" w:rsidP="00070F86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E00E" w14:textId="77777777" w:rsidR="00070F86" w:rsidRPr="00C57BE1" w:rsidRDefault="00070F86" w:rsidP="00070F86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C68</w:t>
            </w:r>
          </w:p>
        </w:tc>
      </w:tr>
      <w:tr w:rsidR="005B677D" w:rsidRPr="00C57BE1" w14:paraId="2CD115EE" w14:textId="77777777" w:rsidTr="00DE785F">
        <w:trPr>
          <w:trHeight w:val="17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79D6" w14:textId="4984F04E" w:rsidR="00070F86" w:rsidRPr="00C57BE1" w:rsidRDefault="00070F86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K7_UW03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E90C" w14:textId="038EDE9B" w:rsidR="00070F86" w:rsidRPr="00C57BE1" w:rsidRDefault="00070F86" w:rsidP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Potrafi posługiwać się złożonymi ujęciami teoretycznymi w celu analizowania i wyjaśniania motywów i wzorów ludzkich </w:t>
            </w:r>
            <w:proofErr w:type="spellStart"/>
            <w:r w:rsidRPr="00C57BE1">
              <w:rPr>
                <w:color w:val="auto"/>
              </w:rPr>
              <w:t>zachowań</w:t>
            </w:r>
            <w:proofErr w:type="spellEnd"/>
            <w:r w:rsidRPr="00C57BE1">
              <w:rPr>
                <w:color w:val="auto"/>
              </w:rPr>
              <w:t>, diagnozowania i prognozowania sytuacji oraz modelowania strategii działań praktycznych w odniesieniu do różnych kontekstów działalności pedagogicznej w nieprzewidywalnych warunkach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5730" w14:textId="77777777" w:rsidR="00070F86" w:rsidRPr="00C57BE1" w:rsidRDefault="00070F86" w:rsidP="00070F86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ćwiczenia</w:t>
            </w:r>
          </w:p>
          <w:p w14:paraId="4C76A095" w14:textId="77777777" w:rsidR="00070F86" w:rsidRPr="00C57BE1" w:rsidRDefault="00070F86" w:rsidP="00070F86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praktyczne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4D4A" w14:textId="77777777" w:rsidR="00070F86" w:rsidRPr="00C57BE1" w:rsidRDefault="00070F86" w:rsidP="00070F86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2, 3, 4, 5,6, 7</w:t>
            </w:r>
          </w:p>
        </w:tc>
      </w:tr>
      <w:tr w:rsidR="005B677D" w:rsidRPr="00C57BE1" w14:paraId="6A656D2C" w14:textId="77777777" w:rsidTr="001D0C0A">
        <w:trPr>
          <w:trHeight w:val="199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8F7D" w14:textId="421C490B" w:rsidR="00652BE5" w:rsidRPr="00C57BE1" w:rsidRDefault="00652BE5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K7_UK13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3B71" w14:textId="522AF4D6" w:rsidR="00652BE5" w:rsidRPr="00C57BE1" w:rsidRDefault="00652BE5" w:rsidP="00652BE5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Potrafi w sposób precyzyjny i spójny wyrażać i argumentować swoje stanowisko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496D" w14:textId="77777777" w:rsidR="00652BE5" w:rsidRPr="00C57BE1" w:rsidRDefault="00652BE5" w:rsidP="00652BE5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album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994F" w14:textId="77777777" w:rsidR="00652BE5" w:rsidRPr="00C57BE1" w:rsidRDefault="00652BE5" w:rsidP="00652BE5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6, 8</w:t>
            </w:r>
          </w:p>
        </w:tc>
      </w:tr>
      <w:tr w:rsidR="005B677D" w:rsidRPr="00C57BE1" w14:paraId="254AEF46" w14:textId="77777777" w:rsidTr="00BB0717">
        <w:trPr>
          <w:trHeight w:val="139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2C64" w14:textId="1035C38D" w:rsidR="00F33AD8" w:rsidRPr="00C57BE1" w:rsidRDefault="00F33AD8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K7_UW09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D864" w14:textId="66B7656F" w:rsidR="00F33AD8" w:rsidRPr="00C57BE1" w:rsidRDefault="00F33AD8" w:rsidP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Potrafi poprzez właściwy dobór źródeł oraz informacji z nich płynących, dokonywać syntezy informacji oraz właściwej ich prezentacji, w celu rozwiązywania konkretnych problemów pedagogicznych, prognozować przebieg ich rozwiązywania oraz przewidywać skutki planowanych działań, również w nieprzewidywalnych warunkach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2290" w14:textId="77777777" w:rsidR="00F33AD8" w:rsidRPr="00C57BE1" w:rsidRDefault="00F33AD8" w:rsidP="00F33AD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A48F" w14:textId="77777777" w:rsidR="00F33AD8" w:rsidRPr="00C57BE1" w:rsidRDefault="00F33AD8" w:rsidP="00F33AD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4, 6</w:t>
            </w:r>
          </w:p>
        </w:tc>
      </w:tr>
      <w:tr w:rsidR="005B677D" w:rsidRPr="00C57BE1" w14:paraId="4BBBC721" w14:textId="77777777" w:rsidTr="00A864E6">
        <w:trPr>
          <w:trHeight w:val="155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046E" w14:textId="02494673" w:rsidR="00F33AD8" w:rsidRPr="00C57BE1" w:rsidRDefault="00F33AD8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lastRenderedPageBreak/>
              <w:t>K7_UO17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CB45" w14:textId="502065A5" w:rsidR="00F33AD8" w:rsidRPr="00C57BE1" w:rsidRDefault="00F33AD8" w:rsidP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Potrafi, zgodnie z przyjętą w naukach pedagogicznych metodyką, normami i procedurami,  organizować pracę zespołu związaną z różnego rodzaju działalnością pedagogiczną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AC08D" w14:textId="77777777" w:rsidR="00F33AD8" w:rsidRPr="00C57BE1" w:rsidRDefault="00F33AD8" w:rsidP="00F33AD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BAB1" w14:textId="77777777" w:rsidR="00F33AD8" w:rsidRPr="00C57BE1" w:rsidRDefault="00F33AD8" w:rsidP="00F33AD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8</w:t>
            </w:r>
          </w:p>
        </w:tc>
      </w:tr>
      <w:tr w:rsidR="005B677D" w:rsidRPr="00C57BE1" w14:paraId="51A1F5ED" w14:textId="77777777" w:rsidTr="00963DFF">
        <w:trPr>
          <w:trHeight w:val="29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2AFB" w14:textId="77777777" w:rsidR="003B6951" w:rsidRPr="00C57BE1" w:rsidRDefault="003B695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D1E7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41FF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7427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1F9223BD" w14:textId="77777777">
        <w:trPr>
          <w:trHeight w:val="29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6561" w14:textId="715CF51B" w:rsidR="003B6951" w:rsidRPr="00C57BE1" w:rsidRDefault="005265B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W zakresie kompetencji społecznych</w:t>
            </w:r>
          </w:p>
        </w:tc>
      </w:tr>
      <w:tr w:rsidR="005B677D" w:rsidRPr="00C57BE1" w14:paraId="5EC187B9" w14:textId="77777777">
        <w:trPr>
          <w:trHeight w:val="250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D9E9" w14:textId="77777777" w:rsidR="003B6951" w:rsidRPr="00C57BE1" w:rsidRDefault="003B695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7781DFD4" w14:textId="77777777" w:rsidTr="00963DFF">
        <w:trPr>
          <w:trHeight w:val="13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0BA5F" w14:textId="163408BE" w:rsidR="003B6951" w:rsidRPr="00C57BE1" w:rsidRDefault="005265B1" w:rsidP="003E0B4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027A9326" w14:textId="77777777" w:rsidR="003B6951" w:rsidRPr="00C57BE1" w:rsidRDefault="005265B1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 uczenia się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BDAF8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Opis założonego dla zajęć efektu uczenia się</w:t>
            </w:r>
          </w:p>
          <w:p w14:paraId="4BBC1E7B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42FB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Sposób weryfikacji</w:t>
            </w:r>
          </w:p>
          <w:p w14:paraId="5818590B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efektu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CEE3D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Symbol</w:t>
            </w:r>
          </w:p>
          <w:p w14:paraId="25EC5B93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postawionego celu/ów</w:t>
            </w:r>
          </w:p>
        </w:tc>
      </w:tr>
      <w:tr w:rsidR="005B677D" w:rsidRPr="00C57BE1" w14:paraId="5ECC53D7" w14:textId="77777777" w:rsidTr="004B61F2">
        <w:trPr>
          <w:trHeight w:val="1563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C884" w14:textId="0CE65B28" w:rsidR="00F33AD8" w:rsidRPr="00C57BE1" w:rsidRDefault="00F33AD8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K7_KK01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A047" w14:textId="50D9DE2C" w:rsidR="00F33AD8" w:rsidRPr="00C57BE1" w:rsidRDefault="00F33AD8" w:rsidP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Ma świadomość znaczenia pogłębiania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8F66" w14:textId="77777777" w:rsidR="00F33AD8" w:rsidRPr="00C57BE1" w:rsidRDefault="00F33AD8" w:rsidP="00F33AD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odpowiedź ustna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FA19" w14:textId="77777777" w:rsidR="00F33AD8" w:rsidRPr="00C57BE1" w:rsidRDefault="00F33AD8" w:rsidP="00F33AD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1, 2, 3. 6</w:t>
            </w:r>
          </w:p>
        </w:tc>
      </w:tr>
      <w:tr w:rsidR="005B677D" w:rsidRPr="00C57BE1" w14:paraId="28D7BA73" w14:textId="77777777" w:rsidTr="005112A2">
        <w:trPr>
          <w:trHeight w:val="1983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593D" w14:textId="49D848A7" w:rsidR="00F33AD8" w:rsidRPr="00C57BE1" w:rsidRDefault="00F33AD8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K7_KK03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6FB8" w14:textId="09681433" w:rsidR="00F33AD8" w:rsidRPr="00C57BE1" w:rsidRDefault="00F33AD8" w:rsidP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Jest gotów do krytycznej oceny przydatności odbieranych treści dla utrzymania i rozwoju prawidłowych więzi w środowiskach społecznych i odnosi zdobytą wiedzę do projektowania działań zawodowych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FC24E" w14:textId="77777777" w:rsidR="00F33AD8" w:rsidRPr="00C57BE1" w:rsidRDefault="00F33AD8" w:rsidP="00F33AD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09B9" w14:textId="77777777" w:rsidR="00F33AD8" w:rsidRPr="00C57BE1" w:rsidRDefault="00F33AD8" w:rsidP="00F33AD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C8</w:t>
            </w:r>
          </w:p>
        </w:tc>
      </w:tr>
      <w:tr w:rsidR="005B677D" w:rsidRPr="00C57BE1" w14:paraId="3AC35FDA" w14:textId="77777777" w:rsidTr="00645566">
        <w:trPr>
          <w:trHeight w:val="179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A91D" w14:textId="7A2FD707" w:rsidR="00F33AD8" w:rsidRPr="00C57BE1" w:rsidRDefault="00F33AD8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K7_KO05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A77D" w14:textId="310008FF" w:rsidR="00F33AD8" w:rsidRPr="00C57BE1" w:rsidRDefault="00F33AD8" w:rsidP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Jest gotów do podejmowania trudu realizacji indywidualnych i zespołowych działań profesjonalnych w zakresie pedagogiki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13E4" w14:textId="77777777" w:rsidR="00F33AD8" w:rsidRPr="00C57BE1" w:rsidRDefault="00F33AD8" w:rsidP="00F33AD8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F57C" w14:textId="77777777" w:rsidR="00F33AD8" w:rsidRPr="00C57BE1" w:rsidRDefault="00F33AD8" w:rsidP="00F33AD8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 6,7</w:t>
            </w:r>
          </w:p>
        </w:tc>
      </w:tr>
      <w:tr w:rsidR="005B677D" w:rsidRPr="00C57BE1" w14:paraId="12D2020F" w14:textId="77777777" w:rsidTr="00693E05">
        <w:trPr>
          <w:trHeight w:val="17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04CF" w14:textId="24420BA4" w:rsidR="003E0B4D" w:rsidRPr="00C57BE1" w:rsidRDefault="003E0B4D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K7_KR11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B7B7" w14:textId="72703279" w:rsidR="003E0B4D" w:rsidRPr="00C57BE1" w:rsidRDefault="003E0B4D" w:rsidP="003E0B4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Jest gotów do przestrzegania i rozwijania zasad etyki zawodowej pedagoga w badaniach naukowych, potrafi wybrać etyczną procedurę postępowania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D300" w14:textId="77777777" w:rsidR="003E0B4D" w:rsidRPr="00C57BE1" w:rsidRDefault="003E0B4D" w:rsidP="003E0B4D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99F0" w14:textId="77777777" w:rsidR="003E0B4D" w:rsidRPr="00C57BE1" w:rsidRDefault="003E0B4D" w:rsidP="003E0B4D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46FA7E74" w14:textId="77777777" w:rsidR="003E0B4D" w:rsidRPr="00C57BE1" w:rsidRDefault="003E0B4D" w:rsidP="003E0B4D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C8</w:t>
            </w:r>
          </w:p>
        </w:tc>
      </w:tr>
    </w:tbl>
    <w:p w14:paraId="1DA5ABBB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77B9D3D6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2F00ADB5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1"/>
        <w:gridCol w:w="6000"/>
        <w:gridCol w:w="2268"/>
      </w:tblGrid>
      <w:tr w:rsidR="005B677D" w:rsidRPr="00C57BE1" w14:paraId="18B353CE" w14:textId="77777777">
        <w:trPr>
          <w:trHeight w:val="85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C10F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5F3F4127" w14:textId="77777777" w:rsidR="003B6951" w:rsidRPr="00C57BE1" w:rsidRDefault="005265B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4. Szczegółowe treści  programowe</w:t>
            </w: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5B677D" w:rsidRPr="00C57BE1" w14:paraId="4ABF0E73" w14:textId="77777777">
        <w:trPr>
          <w:trHeight w:val="19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C91F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LP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8873" w14:textId="77777777" w:rsidR="003B6951" w:rsidRPr="00C57BE1" w:rsidRDefault="003B695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121639D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Szczegółowe treści programowe</w:t>
            </w:r>
          </w:p>
          <w:p w14:paraId="2EC44933" w14:textId="12CD2FEC" w:rsidR="003B6951" w:rsidRPr="00C57BE1" w:rsidRDefault="003B695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EB8A" w14:textId="77777777" w:rsidR="003B6951" w:rsidRPr="00C57BE1" w:rsidRDefault="005265B1">
            <w:pPr>
              <w:jc w:val="center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Odniesienie do  efektów uczenia się-</w:t>
            </w:r>
          </w:p>
          <w:p w14:paraId="11B0E7F3" w14:textId="77777777" w:rsidR="003B6951" w:rsidRPr="00C57BE1" w:rsidRDefault="005265B1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Symbol </w:t>
            </w:r>
          </w:p>
        </w:tc>
      </w:tr>
      <w:tr w:rsidR="005B677D" w:rsidRPr="00C57BE1" w14:paraId="0B300B50" w14:textId="77777777">
        <w:trPr>
          <w:trHeight w:val="4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1BF5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T1.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591A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Edukacja alternatywna, jej założenia, koncepcje, pojęcia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91DA" w14:textId="77777777" w:rsidR="00963DFF" w:rsidRPr="00C57BE1" w:rsidRDefault="00963DFF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K7_WG01</w:t>
            </w:r>
          </w:p>
          <w:p w14:paraId="79E507DE" w14:textId="77777777" w:rsidR="00963DFF" w:rsidRPr="00C57BE1" w:rsidRDefault="00963DFF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K7_WG04</w:t>
            </w:r>
          </w:p>
          <w:p w14:paraId="4879FEC8" w14:textId="68E32733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rFonts w:eastAsia="UniversPro-Roman"/>
                <w:b/>
                <w:bCs/>
                <w:color w:val="auto"/>
              </w:rPr>
              <w:t xml:space="preserve"> </w:t>
            </w:r>
            <w:r w:rsidR="00070F86" w:rsidRPr="00C57BE1">
              <w:rPr>
                <w:b/>
                <w:color w:val="auto"/>
              </w:rPr>
              <w:t>K7_UW01</w:t>
            </w:r>
            <w:r w:rsidRPr="00C57BE1">
              <w:rPr>
                <w:rFonts w:eastAsia="UniversPro-Roman"/>
                <w:b/>
                <w:bCs/>
                <w:color w:val="auto"/>
              </w:rPr>
              <w:t xml:space="preserve"> </w:t>
            </w:r>
          </w:p>
        </w:tc>
      </w:tr>
      <w:tr w:rsidR="005B677D" w:rsidRPr="00C57BE1" w14:paraId="453F5670" w14:textId="77777777">
        <w:trPr>
          <w:trHeight w:val="9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A892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T2.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BED6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Wybrane koncepcje alternatywne Erazm z Rotterdamu, Tomasz Morus Andrzej Frycz Modrzewski, Jan Amos Komeński, Jan Jakub Rousseau, Jan Henryk Pestalozzi i John Lock’.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BE6F" w14:textId="77777777" w:rsidR="00963DFF" w:rsidRPr="00C57BE1" w:rsidRDefault="00963DFF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K7_WG04</w:t>
            </w:r>
          </w:p>
          <w:p w14:paraId="5A1CB311" w14:textId="77777777" w:rsidR="00070F86" w:rsidRPr="00C57BE1" w:rsidRDefault="005265B1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rFonts w:eastAsia="UniversPro-Roman"/>
                <w:b/>
                <w:bCs/>
                <w:color w:val="auto"/>
              </w:rPr>
              <w:t xml:space="preserve"> </w:t>
            </w:r>
            <w:r w:rsidR="00070F86" w:rsidRPr="00C57BE1">
              <w:rPr>
                <w:b/>
                <w:color w:val="auto"/>
              </w:rPr>
              <w:t>K7_WG12</w:t>
            </w:r>
          </w:p>
          <w:p w14:paraId="2EA0FDDB" w14:textId="77777777" w:rsidR="003E0B4D" w:rsidRPr="00C57BE1" w:rsidRDefault="00070F86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  <w:p w14:paraId="7A31E393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K7_UW09</w:t>
            </w:r>
          </w:p>
          <w:p w14:paraId="4C31177D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K7_UO17</w:t>
            </w:r>
          </w:p>
          <w:p w14:paraId="0176CA66" w14:textId="5D5F0E00" w:rsidR="003B6951" w:rsidRPr="00C57BE1" w:rsidRDefault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K7_KO06</w:t>
            </w:r>
          </w:p>
        </w:tc>
      </w:tr>
      <w:tr w:rsidR="005B677D" w:rsidRPr="00C57BE1" w14:paraId="385A0E0A" w14:textId="77777777">
        <w:trPr>
          <w:trHeight w:val="1141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E70C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T3.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8CEE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Charakterystyka  wybranych koncepcji alternatywnych :koncepcja Celestyna </w:t>
            </w:r>
            <w:proofErr w:type="spellStart"/>
            <w:r w:rsidRPr="00C57BE1">
              <w:rPr>
                <w:color w:val="auto"/>
              </w:rPr>
              <w:t>Freineta</w:t>
            </w:r>
            <w:proofErr w:type="spellEnd"/>
            <w:r w:rsidRPr="00C57BE1">
              <w:rPr>
                <w:color w:val="auto"/>
              </w:rPr>
              <w:t>, pedagogika  Rudolfa Steinera, koncepcja Marii Cackowskiej</w:t>
            </w:r>
          </w:p>
          <w:p w14:paraId="19E24A93" w14:textId="77777777" w:rsidR="003B6951" w:rsidRPr="00C57BE1" w:rsidRDefault="003B695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7263" w14:textId="48E2DBCD" w:rsidR="00070F86" w:rsidRPr="00C57BE1" w:rsidRDefault="00963DFF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K7_WG04</w:t>
            </w:r>
          </w:p>
          <w:p w14:paraId="13C5F21D" w14:textId="421711CD" w:rsidR="00070F86" w:rsidRPr="00C57BE1" w:rsidRDefault="00070F86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K7_WK15</w:t>
            </w:r>
          </w:p>
          <w:p w14:paraId="0519D77F" w14:textId="77777777" w:rsidR="00070F86" w:rsidRPr="00C57BE1" w:rsidRDefault="00070F86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K7_WG11</w:t>
            </w:r>
          </w:p>
          <w:p w14:paraId="0947019F" w14:textId="77777777" w:rsidR="00070F86" w:rsidRPr="00C57BE1" w:rsidRDefault="00070F86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K7_WG12</w:t>
            </w:r>
          </w:p>
          <w:p w14:paraId="73EEE915" w14:textId="77777777" w:rsidR="003E0B4D" w:rsidRPr="00C57BE1" w:rsidRDefault="00070F86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  <w:p w14:paraId="477675FB" w14:textId="77777777" w:rsidR="003E0B4D" w:rsidRPr="00C57BE1" w:rsidRDefault="00A656D4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K7_UK13</w:t>
            </w:r>
          </w:p>
          <w:p w14:paraId="12832012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K7_KK01</w:t>
            </w:r>
          </w:p>
          <w:p w14:paraId="1953A127" w14:textId="4B72111B" w:rsidR="003B6951" w:rsidRPr="00C57BE1" w:rsidRDefault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K7_KO06</w:t>
            </w:r>
          </w:p>
        </w:tc>
      </w:tr>
      <w:tr w:rsidR="005B677D" w:rsidRPr="00C57BE1" w14:paraId="373E5CEA" w14:textId="77777777">
        <w:trPr>
          <w:trHeight w:val="69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96A4D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T4.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EF8E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Obejrzenie filmu na temat życia i  systemu edukacji alternatywnej Marii Montessori. Dyskusja wokół filmu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5CCC" w14:textId="720705FB" w:rsidR="00070F86" w:rsidRPr="00C57BE1" w:rsidRDefault="00963DFF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K7_WG04</w:t>
            </w:r>
            <w:r w:rsidR="005265B1" w:rsidRPr="00C57BE1">
              <w:rPr>
                <w:rFonts w:eastAsia="UniversPro-Roman"/>
                <w:b/>
                <w:bCs/>
                <w:color w:val="auto"/>
              </w:rPr>
              <w:t xml:space="preserve"> </w:t>
            </w:r>
          </w:p>
          <w:p w14:paraId="6D6CEF0A" w14:textId="7184D7C3" w:rsidR="00070F86" w:rsidRPr="00C57BE1" w:rsidRDefault="00070F86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K7_WG11</w:t>
            </w:r>
          </w:p>
          <w:p w14:paraId="2A3845B3" w14:textId="77777777" w:rsidR="003E0B4D" w:rsidRPr="00C57BE1" w:rsidRDefault="00070F86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K7_WG12</w:t>
            </w:r>
          </w:p>
          <w:p w14:paraId="1025DD80" w14:textId="075309EE" w:rsidR="003B6951" w:rsidRPr="00C57BE1" w:rsidRDefault="00070F86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  <w:p w14:paraId="4C44A6AF" w14:textId="77777777" w:rsidR="003E0B4D" w:rsidRPr="00C57BE1" w:rsidRDefault="00A656D4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K7_UK13</w:t>
            </w:r>
          </w:p>
          <w:p w14:paraId="376648D1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K7_UO17</w:t>
            </w:r>
          </w:p>
          <w:p w14:paraId="17AF32D9" w14:textId="2DC34622" w:rsidR="003B6951" w:rsidRPr="00C57BE1" w:rsidRDefault="00F33AD8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K7_KK03</w:t>
            </w:r>
          </w:p>
        </w:tc>
      </w:tr>
      <w:tr w:rsidR="005B677D" w:rsidRPr="00C57BE1" w14:paraId="4FF6A77F" w14:textId="77777777">
        <w:trPr>
          <w:trHeight w:val="49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4BAE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T5.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47C7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Założenia ogólne szkolnictwa alternatywnego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509E" w14:textId="6A043D52" w:rsidR="003B6951" w:rsidRPr="00C57BE1" w:rsidRDefault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</w:tc>
      </w:tr>
      <w:tr w:rsidR="005B677D" w:rsidRPr="00C57BE1" w14:paraId="22DB7B2D" w14:textId="77777777">
        <w:trPr>
          <w:trHeight w:val="91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94C5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T6.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C170B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Edukacja alternatywna i antypedagogika. Koncepcje: Ivana </w:t>
            </w:r>
            <w:proofErr w:type="spellStart"/>
            <w:r w:rsidRPr="00C57BE1">
              <w:rPr>
                <w:color w:val="auto"/>
              </w:rPr>
              <w:t>Illicha</w:t>
            </w:r>
            <w:proofErr w:type="spellEnd"/>
          </w:p>
          <w:p w14:paraId="5B1CD3CA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 </w:t>
            </w:r>
            <w:proofErr w:type="spellStart"/>
            <w:r w:rsidRPr="00C57BE1">
              <w:rPr>
                <w:color w:val="auto"/>
              </w:rPr>
              <w:t>Hubertusa</w:t>
            </w:r>
            <w:proofErr w:type="spellEnd"/>
            <w:r w:rsidRPr="00C57BE1">
              <w:rPr>
                <w:color w:val="auto"/>
              </w:rPr>
              <w:t xml:space="preserve"> von </w:t>
            </w:r>
            <w:proofErr w:type="spellStart"/>
            <w:r w:rsidRPr="00C57BE1">
              <w:rPr>
                <w:color w:val="auto"/>
              </w:rPr>
              <w:t>Schoenebecka</w:t>
            </w:r>
            <w:proofErr w:type="spellEnd"/>
            <w:r w:rsidRPr="00C57BE1">
              <w:rPr>
                <w:color w:val="aut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F4C1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K7_UO17</w:t>
            </w:r>
          </w:p>
          <w:p w14:paraId="59C359F0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K7_KK01</w:t>
            </w:r>
          </w:p>
          <w:p w14:paraId="7BF5E191" w14:textId="365E23C8" w:rsidR="003B6951" w:rsidRPr="00C57BE1" w:rsidRDefault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</w:tc>
      </w:tr>
      <w:tr w:rsidR="005B677D" w:rsidRPr="00C57BE1" w14:paraId="0E4E08D5" w14:textId="77777777">
        <w:trPr>
          <w:trHeight w:val="4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3ECB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T7.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DC99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both"/>
              <w:rPr>
                <w:color w:val="auto"/>
              </w:rPr>
            </w:pPr>
            <w:r w:rsidRPr="00C57BE1">
              <w:rPr>
                <w:color w:val="auto"/>
              </w:rPr>
              <w:t>Oświata w społeczeństwie informacyjnym. Szkoła wirtualna.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0BA8" w14:textId="77777777" w:rsidR="003E0B4D" w:rsidRPr="00C57BE1" w:rsidRDefault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K7_KO06</w:t>
            </w:r>
          </w:p>
          <w:p w14:paraId="07C96ABB" w14:textId="77777777" w:rsidR="003E0B4D" w:rsidRPr="00C57BE1" w:rsidRDefault="00F33AD8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K7_UO17</w:t>
            </w:r>
            <w:r w:rsidR="003E0B4D" w:rsidRPr="00C57BE1">
              <w:rPr>
                <w:b/>
                <w:color w:val="auto"/>
              </w:rPr>
              <w:t xml:space="preserve"> </w:t>
            </w:r>
          </w:p>
          <w:p w14:paraId="53F58DCE" w14:textId="11BC81BA" w:rsidR="003B6951" w:rsidRPr="00C57BE1" w:rsidRDefault="003E0B4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K7_KR11</w:t>
            </w:r>
          </w:p>
        </w:tc>
      </w:tr>
      <w:tr w:rsidR="005B677D" w:rsidRPr="00C57BE1" w14:paraId="6E772CF4" w14:textId="77777777">
        <w:trPr>
          <w:trHeight w:val="47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838E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T8.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D6EB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Edukacja alternatywna we współczesnej szkole. Dyskusja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8D70" w14:textId="77777777" w:rsidR="003E0B4D" w:rsidRPr="00C57BE1" w:rsidRDefault="00A656D4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K7_UK13</w:t>
            </w:r>
          </w:p>
          <w:p w14:paraId="4B35EAA2" w14:textId="298F74C8" w:rsidR="003B6951" w:rsidRPr="00C57BE1" w:rsidRDefault="00070F86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K7_WG04</w:t>
            </w:r>
          </w:p>
        </w:tc>
      </w:tr>
      <w:tr w:rsidR="005B677D" w:rsidRPr="00C57BE1" w14:paraId="7F896383" w14:textId="77777777">
        <w:trPr>
          <w:trHeight w:val="7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8041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T9.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21F1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Edukacja alternatywna. Definicje, rodzaje, ocena. Wypowiedź pisemna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2FD8" w14:textId="4CD6B53F" w:rsidR="00070F86" w:rsidRPr="00C57BE1" w:rsidRDefault="00963DFF" w:rsidP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K7_WG01</w:t>
            </w:r>
          </w:p>
          <w:p w14:paraId="6F4254AE" w14:textId="7F7FF465" w:rsidR="00070F86" w:rsidRPr="00C57BE1" w:rsidRDefault="00070F86" w:rsidP="003E0B4D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K7_WK15</w:t>
            </w:r>
          </w:p>
          <w:p w14:paraId="6088BDC3" w14:textId="77777777" w:rsidR="003E0B4D" w:rsidRPr="00C57BE1" w:rsidRDefault="00070F86" w:rsidP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K7_WG11</w:t>
            </w:r>
          </w:p>
          <w:p w14:paraId="43A2CABF" w14:textId="77777777" w:rsidR="003E0B4D" w:rsidRPr="00C57BE1" w:rsidRDefault="00070F86" w:rsidP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K7_WG12</w:t>
            </w:r>
            <w:r w:rsidR="005265B1" w:rsidRPr="00C57BE1">
              <w:rPr>
                <w:rFonts w:eastAsia="UniversPro-Roman"/>
                <w:b/>
                <w:bCs/>
                <w:color w:val="auto"/>
              </w:rPr>
              <w:t xml:space="preserve">  </w:t>
            </w:r>
          </w:p>
          <w:p w14:paraId="29A0796C" w14:textId="77777777" w:rsidR="003E0B4D" w:rsidRPr="00C57BE1" w:rsidRDefault="00070F86" w:rsidP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  <w:p w14:paraId="5705367C" w14:textId="77777777" w:rsidR="003E0B4D" w:rsidRPr="00C57BE1" w:rsidRDefault="00A656D4" w:rsidP="003E0B4D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lastRenderedPageBreak/>
              <w:t>K7_UK13</w:t>
            </w:r>
          </w:p>
          <w:p w14:paraId="3957FCC8" w14:textId="3B08ADED" w:rsidR="003B6951" w:rsidRPr="00C57BE1" w:rsidRDefault="00F33AD8" w:rsidP="003E0B4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K7_UW09</w:t>
            </w:r>
          </w:p>
        </w:tc>
      </w:tr>
      <w:tr w:rsidR="003B6951" w:rsidRPr="00C57BE1" w14:paraId="263E54FF" w14:textId="77777777">
        <w:trPr>
          <w:trHeight w:val="730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9725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lastRenderedPageBreak/>
              <w:t>T10.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3857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Wybór i omówienie alternatywy edukacyjnej na świecie. Zajęcia warsztatowe wg własnego pomysłu.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2C8E" w14:textId="77777777" w:rsidR="00070F86" w:rsidRPr="00C57BE1" w:rsidRDefault="00070F86" w:rsidP="003E0B4D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K7_WG11</w:t>
            </w:r>
          </w:p>
          <w:p w14:paraId="6BD2ED5E" w14:textId="77777777" w:rsidR="003E0B4D" w:rsidRPr="00C57BE1" w:rsidRDefault="00070F86" w:rsidP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K7_UW01</w:t>
            </w:r>
          </w:p>
          <w:p w14:paraId="7D89318B" w14:textId="77777777" w:rsidR="003E0B4D" w:rsidRPr="00C57BE1" w:rsidRDefault="00A656D4" w:rsidP="003E0B4D">
            <w:pPr>
              <w:pStyle w:val="Akapitzlist"/>
              <w:spacing w:after="0" w:line="240" w:lineRule="auto"/>
              <w:ind w:left="0"/>
              <w:rPr>
                <w:rFonts w:eastAsia="UniversPro-Roman"/>
                <w:b/>
                <w:bCs/>
                <w:color w:val="auto"/>
              </w:rPr>
            </w:pPr>
            <w:r w:rsidRPr="00C57BE1">
              <w:rPr>
                <w:b/>
                <w:color w:val="auto"/>
              </w:rPr>
              <w:t>K7_UK13</w:t>
            </w:r>
          </w:p>
          <w:p w14:paraId="05FD0D36" w14:textId="77777777" w:rsidR="003E0B4D" w:rsidRPr="00C57BE1" w:rsidRDefault="00F33AD8" w:rsidP="003E0B4D">
            <w:pPr>
              <w:pStyle w:val="Akapitzlist"/>
              <w:spacing w:after="0" w:line="240" w:lineRule="auto"/>
              <w:ind w:left="0"/>
              <w:rPr>
                <w:b/>
                <w:color w:val="auto"/>
              </w:rPr>
            </w:pPr>
            <w:r w:rsidRPr="00C57BE1">
              <w:rPr>
                <w:b/>
                <w:color w:val="auto"/>
              </w:rPr>
              <w:t>K7_KK01</w:t>
            </w:r>
          </w:p>
          <w:p w14:paraId="59582989" w14:textId="65D3B614" w:rsidR="003B6951" w:rsidRPr="00C57BE1" w:rsidRDefault="003E0B4D" w:rsidP="003E0B4D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color w:val="auto"/>
              </w:rPr>
              <w:t>K7_KR11</w:t>
            </w:r>
          </w:p>
        </w:tc>
      </w:tr>
    </w:tbl>
    <w:p w14:paraId="404F8783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460E945E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385EA394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5B677D" w:rsidRPr="00C57BE1" w14:paraId="4A97CD70" w14:textId="77777777">
        <w:trPr>
          <w:trHeight w:val="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3EE8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67981176" w14:textId="77777777" w:rsidR="003B6951" w:rsidRPr="00C57BE1" w:rsidRDefault="005265B1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5.Warunki zaliczenia:</w:t>
            </w:r>
          </w:p>
          <w:p w14:paraId="4FE2CB23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(typ oceniania D – F – P)/metody oceniania/ kryteria oceny:</w:t>
            </w:r>
          </w:p>
        </w:tc>
      </w:tr>
      <w:tr w:rsidR="003B6951" w:rsidRPr="00C57BE1" w14:paraId="50D462F8" w14:textId="77777777">
        <w:trPr>
          <w:trHeight w:val="17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25B8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 zaliczenie ustne, prace zaliczeniowe, zadania do wykonania, obecność i aktywność na zajęciach /  systematyczne sprawdzanie obecności, punkty za aktywność na zajęciach</w:t>
            </w:r>
          </w:p>
          <w:p w14:paraId="7300CA20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/>
                <w:color w:val="auto"/>
              </w:rPr>
            </w:pPr>
          </w:p>
          <w:p w14:paraId="00571601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27F3D8E4" w14:textId="77777777" w:rsidR="003B6951" w:rsidRPr="00C57BE1" w:rsidRDefault="003B695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7EE59889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4919B4CF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7A3A388C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5B677D" w:rsidRPr="00C57BE1" w14:paraId="29383E27" w14:textId="77777777">
        <w:trPr>
          <w:trHeight w:val="79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3A6A" w14:textId="77777777" w:rsidR="003B6951" w:rsidRPr="00C57BE1" w:rsidRDefault="003B6951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3905A92F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6. Metody prowadzenia zajęć:</w:t>
            </w:r>
          </w:p>
        </w:tc>
      </w:tr>
      <w:tr w:rsidR="003B6951" w:rsidRPr="00C57BE1" w14:paraId="5D501A53" w14:textId="77777777">
        <w:trPr>
          <w:trHeight w:val="185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1BFB" w14:textId="672CD79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b/>
                <w:bCs/>
                <w:color w:val="auto"/>
              </w:rPr>
              <w:t xml:space="preserve"> </w:t>
            </w:r>
            <w:r w:rsidRPr="00C57BE1">
              <w:rPr>
                <w:color w:val="auto"/>
              </w:rPr>
              <w:t>wykład, dyskusja,</w:t>
            </w:r>
            <w:r w:rsidR="005B677D" w:rsidRPr="00C57BE1">
              <w:rPr>
                <w:color w:val="auto"/>
              </w:rPr>
              <w:t xml:space="preserve"> </w:t>
            </w:r>
            <w:r w:rsidRPr="00C57BE1">
              <w:rPr>
                <w:color w:val="auto"/>
              </w:rPr>
              <w:t>praca z książka, rozmowa ukierunkowująca, pokaz, prezentacja, mapa mentalna.</w:t>
            </w:r>
          </w:p>
          <w:p w14:paraId="57FF66C4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/>
                <w:color w:val="auto"/>
              </w:rPr>
            </w:pPr>
          </w:p>
          <w:p w14:paraId="7C164D55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/>
                <w:color w:val="auto"/>
              </w:rPr>
            </w:pPr>
          </w:p>
          <w:p w14:paraId="7EA1B7CD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1D15327B" w14:textId="77777777" w:rsidR="003B6951" w:rsidRPr="00C57BE1" w:rsidRDefault="003B6951">
            <w:p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513E47AA" w14:textId="77777777" w:rsidR="003B6951" w:rsidRPr="00C57BE1" w:rsidRDefault="003B6951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650ECCA0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03CCF43D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68C28107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5B677D" w:rsidRPr="00C57BE1" w14:paraId="4B608C62" w14:textId="77777777">
        <w:trPr>
          <w:trHeight w:val="57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CE494" w14:textId="77777777" w:rsidR="003B6951" w:rsidRPr="00C57BE1" w:rsidRDefault="003B6951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D39BEFC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7. Literatura </w:t>
            </w:r>
          </w:p>
        </w:tc>
      </w:tr>
      <w:tr w:rsidR="005B677D" w:rsidRPr="00C57BE1" w14:paraId="7B7A8F3F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66657" w14:textId="77777777" w:rsidR="003B6951" w:rsidRPr="00C57BE1" w:rsidRDefault="003B6951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4C0F02B" w14:textId="77777777" w:rsidR="003B6951" w:rsidRPr="00C57BE1" w:rsidRDefault="005265B1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obowiązkowa</w:t>
            </w: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9649" w14:textId="77777777" w:rsidR="003B6951" w:rsidRPr="00C57BE1" w:rsidRDefault="003B6951">
            <w:pPr>
              <w:pStyle w:val="Nagwek2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EF44150" w14:textId="77777777" w:rsidR="003B6951" w:rsidRPr="00C57BE1" w:rsidRDefault="005265B1">
            <w:pPr>
              <w:ind w:left="3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Literatura zalecana</w:t>
            </w:r>
            <w:r w:rsidRPr="00C57BE1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</w:t>
            </w:r>
          </w:p>
        </w:tc>
      </w:tr>
      <w:tr w:rsidR="005B677D" w:rsidRPr="00C57BE1" w14:paraId="2DE85ADD" w14:textId="77777777">
        <w:trPr>
          <w:trHeight w:val="1102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6763" w14:textId="77777777" w:rsidR="003B6951" w:rsidRPr="00C57BE1" w:rsidRDefault="005265B1">
            <w:pPr>
              <w:pStyle w:val="Akapitzlist"/>
              <w:spacing w:after="0" w:line="240" w:lineRule="auto"/>
              <w:ind w:left="360" w:hanging="360"/>
              <w:jc w:val="both"/>
              <w:rPr>
                <w:color w:val="auto"/>
              </w:rPr>
            </w:pPr>
            <w:proofErr w:type="spellStart"/>
            <w:r w:rsidRPr="00C57BE1">
              <w:rPr>
                <w:color w:val="auto"/>
              </w:rPr>
              <w:t>Pachociński</w:t>
            </w:r>
            <w:proofErr w:type="spellEnd"/>
            <w:r w:rsidRPr="00C57BE1">
              <w:rPr>
                <w:color w:val="auto"/>
              </w:rPr>
              <w:t xml:space="preserve"> R, (1999): Oświata XXI wieku. Kierunki przeobrażeń. IBE, Warszawa, s.129-191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1269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Halina </w:t>
            </w:r>
            <w:proofErr w:type="spellStart"/>
            <w:r w:rsidRPr="00C57BE1">
              <w:rPr>
                <w:color w:val="auto"/>
              </w:rPr>
              <w:t>Semenowicz</w:t>
            </w:r>
            <w:proofErr w:type="spellEnd"/>
            <w:r w:rsidRPr="00C57BE1">
              <w:rPr>
                <w:color w:val="auto"/>
              </w:rPr>
              <w:t xml:space="preserve">, </w:t>
            </w:r>
            <w:proofErr w:type="spellStart"/>
            <w:r w:rsidRPr="00C57BE1">
              <w:rPr>
                <w:color w:val="auto"/>
              </w:rPr>
              <w:t>Freinet</w:t>
            </w:r>
            <w:proofErr w:type="spellEnd"/>
            <w:r w:rsidRPr="00C57BE1">
              <w:rPr>
                <w:color w:val="auto"/>
              </w:rPr>
              <w:t xml:space="preserve"> w Polsce. Próby realizacji koncepcji pedagogicznej C. </w:t>
            </w:r>
            <w:proofErr w:type="spellStart"/>
            <w:r w:rsidRPr="00C57BE1">
              <w:rPr>
                <w:color w:val="auto"/>
              </w:rPr>
              <w:t>Freineta</w:t>
            </w:r>
            <w:proofErr w:type="spellEnd"/>
            <w:r w:rsidRPr="00C57BE1">
              <w:rPr>
                <w:color w:val="auto"/>
              </w:rPr>
              <w:t xml:space="preserve"> w szkole polskiej "</w:t>
            </w:r>
            <w:proofErr w:type="spellStart"/>
            <w:r w:rsidRPr="00C57BE1">
              <w:rPr>
                <w:color w:val="auto"/>
              </w:rPr>
              <w:t>WSiP</w:t>
            </w:r>
            <w:proofErr w:type="spellEnd"/>
            <w:r w:rsidRPr="00C57BE1">
              <w:rPr>
                <w:color w:val="auto"/>
              </w:rPr>
              <w:t xml:space="preserve">  W-</w:t>
            </w:r>
            <w:proofErr w:type="spellStart"/>
            <w:r w:rsidRPr="00C57BE1">
              <w:rPr>
                <w:color w:val="auto"/>
              </w:rPr>
              <w:t>wa</w:t>
            </w:r>
            <w:proofErr w:type="spellEnd"/>
            <w:r w:rsidRPr="00C57BE1">
              <w:rPr>
                <w:color w:val="auto"/>
              </w:rPr>
              <w:t xml:space="preserve"> 1980.</w:t>
            </w:r>
          </w:p>
          <w:p w14:paraId="795430FD" w14:textId="77777777" w:rsidR="003B6951" w:rsidRPr="00C57BE1" w:rsidRDefault="003B6951">
            <w:pPr>
              <w:pStyle w:val="Akapitzlist"/>
              <w:spacing w:after="0" w:line="240" w:lineRule="auto"/>
              <w:ind w:left="576" w:hanging="576"/>
              <w:rPr>
                <w:color w:val="auto"/>
              </w:rPr>
            </w:pPr>
          </w:p>
        </w:tc>
      </w:tr>
      <w:tr w:rsidR="005B677D" w:rsidRPr="00C57BE1" w14:paraId="76FA226F" w14:textId="77777777">
        <w:trPr>
          <w:trHeight w:val="126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9AFD" w14:textId="77777777" w:rsidR="003B6951" w:rsidRPr="00C57BE1" w:rsidRDefault="005265B1">
            <w:pPr>
              <w:pStyle w:val="Akapitzlist"/>
              <w:spacing w:after="0" w:line="240" w:lineRule="auto"/>
              <w:ind w:left="360" w:hanging="360"/>
              <w:jc w:val="both"/>
              <w:rPr>
                <w:color w:val="auto"/>
              </w:rPr>
            </w:pPr>
            <w:proofErr w:type="spellStart"/>
            <w:r w:rsidRPr="00C57BE1">
              <w:rPr>
                <w:color w:val="auto"/>
              </w:rPr>
              <w:lastRenderedPageBreak/>
              <w:t>Szybiak</w:t>
            </w:r>
            <w:proofErr w:type="spellEnd"/>
            <w:r w:rsidRPr="00C57BE1">
              <w:rPr>
                <w:color w:val="auto"/>
              </w:rPr>
              <w:t xml:space="preserve"> I,  (1995): Z dziejów szkoły.  W: Sztuka nauczania. Szkoła. Konarzewski K. (red.),PWN, Warszawa, s. 9- 51.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B96D" w14:textId="77777777" w:rsidR="003B6951" w:rsidRPr="00C57BE1" w:rsidRDefault="005265B1">
            <w:pPr>
              <w:pStyle w:val="Akapitzlist"/>
              <w:spacing w:after="0" w:line="240" w:lineRule="auto"/>
              <w:ind w:left="576" w:hanging="576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>Pedagogika alternatywna : dylematy teorii ( red.)</w:t>
            </w:r>
          </w:p>
          <w:p w14:paraId="73463215" w14:textId="77777777" w:rsidR="003B6951" w:rsidRPr="00C57BE1" w:rsidRDefault="005265B1">
            <w:pPr>
              <w:pStyle w:val="Akapitzlist"/>
              <w:spacing w:after="0" w:line="240" w:lineRule="auto"/>
              <w:ind w:left="576" w:hanging="576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 xml:space="preserve"> Bogusław Śliwerski. - Wyd. 2 zm. - Kraków : "Impuls", 2000.</w:t>
            </w:r>
          </w:p>
          <w:p w14:paraId="66FC4544" w14:textId="77777777" w:rsidR="003B6951" w:rsidRPr="00C57BE1" w:rsidRDefault="003B6951">
            <w:pPr>
              <w:pStyle w:val="Akapitzlist"/>
              <w:spacing w:after="0" w:line="240" w:lineRule="auto"/>
              <w:ind w:left="576" w:hanging="576"/>
              <w:rPr>
                <w:color w:val="auto"/>
              </w:rPr>
            </w:pPr>
          </w:p>
        </w:tc>
      </w:tr>
      <w:tr w:rsidR="005B677D" w:rsidRPr="00C57BE1" w14:paraId="60D6D1C7" w14:textId="77777777">
        <w:trPr>
          <w:trHeight w:val="882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E944" w14:textId="77777777" w:rsidR="003B6951" w:rsidRPr="00C57BE1" w:rsidRDefault="005265B1">
            <w:pPr>
              <w:pStyle w:val="Akapitzlist"/>
              <w:spacing w:after="0" w:line="240" w:lineRule="auto"/>
              <w:ind w:left="360" w:hanging="360"/>
              <w:jc w:val="both"/>
              <w:rPr>
                <w:color w:val="auto"/>
              </w:rPr>
            </w:pPr>
            <w:r w:rsidRPr="00C57BE1">
              <w:rPr>
                <w:color w:val="auto"/>
              </w:rPr>
              <w:t xml:space="preserve">Von  </w:t>
            </w:r>
            <w:proofErr w:type="spellStart"/>
            <w:r w:rsidRPr="00C57BE1">
              <w:rPr>
                <w:color w:val="auto"/>
              </w:rPr>
              <w:t>Schoenebeck</w:t>
            </w:r>
            <w:proofErr w:type="spellEnd"/>
            <w:r w:rsidRPr="00C57BE1">
              <w:rPr>
                <w:color w:val="auto"/>
              </w:rPr>
              <w:t xml:space="preserve"> H. (2001): Szkoła z ludzką twarzą. Oficyna Wydawnicza „Impuls”, Kraków.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DA1A" w14:textId="77777777" w:rsidR="003B6951" w:rsidRPr="00C57BE1" w:rsidRDefault="003B6951">
            <w:pPr>
              <w:pStyle w:val="Nagwek2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597EFC8" w14:textId="77777777" w:rsidR="003B6951" w:rsidRPr="00C57BE1" w:rsidRDefault="005265B1">
            <w:pPr>
              <w:pStyle w:val="Akapitzlist"/>
              <w:spacing w:after="0" w:line="240" w:lineRule="auto"/>
              <w:ind w:left="576" w:hanging="576"/>
              <w:rPr>
                <w:color w:val="auto"/>
              </w:rPr>
            </w:pPr>
            <w:r w:rsidRPr="00C57BE1">
              <w:rPr>
                <w:color w:val="auto"/>
              </w:rPr>
              <w:t>Zbyszko Melosik, Bogusław Śliwerski, (red.) Edukacja alternatywna XXI wieku, Oficyna Wydawnicza „ Impuls”, Kraków 2010.</w:t>
            </w:r>
          </w:p>
        </w:tc>
      </w:tr>
      <w:tr w:rsidR="005B677D" w:rsidRPr="00C57BE1" w14:paraId="12449407" w14:textId="77777777">
        <w:trPr>
          <w:trHeight w:val="52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9E87" w14:textId="77777777" w:rsidR="003B6951" w:rsidRPr="00C57BE1" w:rsidRDefault="005265B1">
            <w:pPr>
              <w:pStyle w:val="Akapitzlist"/>
              <w:spacing w:after="0" w:line="240" w:lineRule="auto"/>
              <w:ind w:left="576" w:hanging="576"/>
              <w:rPr>
                <w:rFonts w:eastAsia="Times New Roman"/>
                <w:color w:val="auto"/>
              </w:rPr>
            </w:pPr>
            <w:r w:rsidRPr="00C57BE1">
              <w:rPr>
                <w:color w:val="auto"/>
              </w:rPr>
              <w:t>Okoń Wincenty:” Dziesięć szkół alternatywnych”</w:t>
            </w:r>
          </w:p>
          <w:p w14:paraId="5FE075B6" w14:textId="77777777" w:rsidR="003B6951" w:rsidRPr="00C57BE1" w:rsidRDefault="005265B1">
            <w:pPr>
              <w:pStyle w:val="Akapitzlist"/>
              <w:spacing w:after="0" w:line="240" w:lineRule="auto"/>
              <w:ind w:left="576" w:hanging="576"/>
              <w:rPr>
                <w:color w:val="auto"/>
              </w:rPr>
            </w:pPr>
            <w:r w:rsidRPr="00C57BE1">
              <w:rPr>
                <w:color w:val="auto"/>
              </w:rPr>
              <w:t xml:space="preserve">        Warszawa, 1997 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AAB2" w14:textId="77777777" w:rsidR="003B6951" w:rsidRPr="00C57BE1" w:rsidRDefault="003B6951">
            <w:pPr>
              <w:pStyle w:val="Nagwek2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77157DD" w14:textId="77777777" w:rsidR="003B6951" w:rsidRPr="00C57BE1" w:rsidRDefault="005265B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hAnsi="Calibri" w:cs="Calibri"/>
                <w:color w:val="auto"/>
                <w:sz w:val="22"/>
                <w:szCs w:val="22"/>
              </w:rPr>
              <w:t>Film „ Janusz Korczak”</w:t>
            </w:r>
          </w:p>
        </w:tc>
      </w:tr>
      <w:tr w:rsidR="005B677D" w:rsidRPr="00C57BE1" w14:paraId="2F68DDBC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82BE" w14:textId="77777777" w:rsidR="003B6951" w:rsidRPr="00C57BE1" w:rsidRDefault="005265B1">
            <w:pPr>
              <w:pStyle w:val="Nagwek2"/>
              <w:tabs>
                <w:tab w:val="left" w:pos="576"/>
              </w:tabs>
              <w:suppressAutoHyphens/>
              <w:ind w:left="576" w:hanging="576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Film „ Prawdziwa historia Marii Montessori”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A7AF" w14:textId="77777777" w:rsidR="003B6951" w:rsidRPr="00C57BE1" w:rsidRDefault="003B6951">
            <w:pPr>
              <w:pStyle w:val="Nagwek2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3B6951" w:rsidRPr="00C57BE1" w14:paraId="63F4B86D" w14:textId="77777777">
        <w:trPr>
          <w:trHeight w:val="51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441F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3667" w14:textId="77777777" w:rsidR="003B6951" w:rsidRPr="00C57BE1" w:rsidRDefault="003B6951">
            <w:pPr>
              <w:pStyle w:val="Nagwek2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3E54117A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3A2F5408" w14:textId="77777777" w:rsidR="003B6951" w:rsidRPr="00C57BE1" w:rsidRDefault="003B6951">
      <w:pPr>
        <w:rPr>
          <w:rFonts w:ascii="Calibri" w:eastAsia="Calibri" w:hAnsi="Calibri" w:cs="Calibri"/>
          <w:color w:val="auto"/>
          <w:sz w:val="22"/>
          <w:szCs w:val="22"/>
        </w:rPr>
      </w:pPr>
    </w:p>
    <w:tbl>
      <w:tblPr>
        <w:tblStyle w:val="TableNormal"/>
        <w:tblW w:w="100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42"/>
        <w:gridCol w:w="3597"/>
      </w:tblGrid>
      <w:tr w:rsidR="005B677D" w:rsidRPr="00C57BE1" w14:paraId="701D2C94" w14:textId="77777777">
        <w:trPr>
          <w:trHeight w:val="85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78129" w14:textId="77777777" w:rsidR="003B6951" w:rsidRPr="00C57BE1" w:rsidRDefault="003B6951">
            <w:pPr>
              <w:pStyle w:val="Akapitzlist"/>
              <w:spacing w:after="0" w:line="240" w:lineRule="auto"/>
              <w:ind w:left="0"/>
              <w:rPr>
                <w:b/>
                <w:bCs/>
                <w:color w:val="auto"/>
              </w:rPr>
            </w:pPr>
          </w:p>
          <w:p w14:paraId="4EE2DBF5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8. Kalkulacja ECTS – proponowana: 3</w:t>
            </w:r>
          </w:p>
        </w:tc>
      </w:tr>
      <w:tr w:rsidR="005B677D" w:rsidRPr="00C57BE1" w14:paraId="6DBA3AC5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1D28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121F56E2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ST 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DD4A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Godziny na realizację</w:t>
            </w:r>
          </w:p>
        </w:tc>
      </w:tr>
      <w:tr w:rsidR="005B677D" w:rsidRPr="00C57BE1" w14:paraId="6590470D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D7E12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3E99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56287D79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A4E6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E9F6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410A8AA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7581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BAF1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7C355DFF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70CD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Przygotowanie prezentacji </w:t>
            </w:r>
            <w:r w:rsidRPr="00C57BE1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4887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4119BF66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02B0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SUMA GODZIN </w:t>
            </w:r>
            <w:r w:rsidRPr="00C57BE1">
              <w:rPr>
                <w:color w:val="auto"/>
                <w:u w:color="FF0000"/>
              </w:rPr>
              <w:t>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E7F0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18C278DD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8466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SUMARYCZNA LICZBA PUNKTÓW </w:t>
            </w:r>
            <w:r w:rsidRPr="00C57BE1">
              <w:rPr>
                <w:b/>
                <w:bCs/>
                <w:color w:val="auto"/>
              </w:rPr>
              <w:t>ECTS</w:t>
            </w:r>
            <w:r w:rsidRPr="00C57BE1">
              <w:rPr>
                <w:color w:val="auto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F673" w14:textId="77777777" w:rsidR="003B6951" w:rsidRPr="00C57BE1" w:rsidRDefault="003B6951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B677D" w:rsidRPr="00C57BE1" w14:paraId="76570863" w14:textId="77777777">
        <w:trPr>
          <w:trHeight w:val="113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7D04" w14:textId="77777777" w:rsidR="003B6951" w:rsidRPr="00C57BE1" w:rsidRDefault="003B695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color w:val="auto"/>
              </w:rPr>
            </w:pPr>
          </w:p>
          <w:p w14:paraId="55FFEE46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ST NIESTACJONARNE/Forma aktywności/obciążenie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DBF4" w14:textId="77777777" w:rsidR="003B6951" w:rsidRPr="00C57BE1" w:rsidRDefault="005265B1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C57BE1">
              <w:rPr>
                <w:b/>
                <w:bCs/>
                <w:color w:val="auto"/>
              </w:rPr>
              <w:t>Godziny na realizację</w:t>
            </w:r>
          </w:p>
        </w:tc>
      </w:tr>
      <w:tr w:rsidR="005B677D" w:rsidRPr="00C57BE1" w14:paraId="0D7E6B3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BBA0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8DC4" w14:textId="6A084FD8" w:rsidR="003B6951" w:rsidRPr="00C57BE1" w:rsidRDefault="005B677D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18</w:t>
            </w:r>
          </w:p>
        </w:tc>
      </w:tr>
      <w:tr w:rsidR="005B677D" w:rsidRPr="00C57BE1" w14:paraId="39AE8B5D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4D70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9275" w14:textId="757EEB4F" w:rsidR="003B6951" w:rsidRPr="00C57BE1" w:rsidRDefault="005265B1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 w:rsidR="005B677D" w:rsidRPr="00C57BE1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</w:tr>
      <w:tr w:rsidR="005B677D" w:rsidRPr="00C57BE1" w14:paraId="7D2BCD56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4819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D4B4" w14:textId="77777777" w:rsidR="003B6951" w:rsidRPr="00C57BE1" w:rsidRDefault="005265B1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</w:tr>
      <w:tr w:rsidR="005B677D" w:rsidRPr="00C57BE1" w14:paraId="7E7BECBA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552E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Przygotowanie prezentacji </w:t>
            </w:r>
            <w:r w:rsidRPr="00C57BE1">
              <w:rPr>
                <w:i/>
                <w:iCs/>
                <w:color w:val="auto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7FC7" w14:textId="40209902" w:rsidR="003B6951" w:rsidRPr="00C57BE1" w:rsidRDefault="005265B1">
            <w:pPr>
              <w:suppressAutoHyphens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="005B677D" w:rsidRPr="00C57BE1">
              <w:rPr>
                <w:rFonts w:ascii="Calibri" w:eastAsia="Calibri" w:hAnsi="Calibri" w:cs="Calibri"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</w:tr>
      <w:tr w:rsidR="005B677D" w:rsidRPr="00C57BE1" w14:paraId="7033774D" w14:textId="77777777">
        <w:trPr>
          <w:trHeight w:val="51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89F0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lastRenderedPageBreak/>
              <w:t>SUMA GODZIN</w:t>
            </w:r>
            <w:r w:rsidRPr="00C57BE1">
              <w:rPr>
                <w:color w:val="auto"/>
                <w:u w:color="FF0000"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AB74" w14:textId="17143FEE" w:rsidR="003B6951" w:rsidRPr="00C57BE1" w:rsidRDefault="005B677D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75</w:t>
            </w:r>
          </w:p>
        </w:tc>
      </w:tr>
      <w:tr w:rsidR="003B6951" w:rsidRPr="00C57BE1" w14:paraId="45D18726" w14:textId="77777777">
        <w:trPr>
          <w:trHeight w:val="2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AFF9" w14:textId="77777777" w:rsidR="003B6951" w:rsidRPr="00C57BE1" w:rsidRDefault="005265B1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C57BE1">
              <w:rPr>
                <w:color w:val="auto"/>
              </w:rPr>
              <w:t xml:space="preserve">SUMARYCZNA LICZBA PUNKTÓW </w:t>
            </w:r>
            <w:r w:rsidRPr="00C57BE1">
              <w:rPr>
                <w:b/>
                <w:bCs/>
                <w:color w:val="auto"/>
              </w:rPr>
              <w:t>ECTS</w:t>
            </w:r>
            <w:r w:rsidRPr="00C57BE1">
              <w:rPr>
                <w:color w:val="auto"/>
              </w:rPr>
              <w:t xml:space="preserve"> DLA 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A59E" w14:textId="77777777" w:rsidR="003B6951" w:rsidRPr="00C57BE1" w:rsidRDefault="005265B1" w:rsidP="005B677D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C57BE1">
              <w:rPr>
                <w:rFonts w:ascii="Calibri" w:eastAsia="Calibri" w:hAnsi="Calibri" w:cs="Calibri"/>
                <w:b/>
                <w:bCs/>
                <w:i/>
                <w:iCs/>
                <w:color w:val="auto"/>
                <w:sz w:val="22"/>
                <w:szCs w:val="22"/>
                <w:u w:color="00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</w:tbl>
    <w:p w14:paraId="123A9FA3" w14:textId="77777777" w:rsidR="003B6951" w:rsidRPr="00C57BE1" w:rsidRDefault="003B6951">
      <w:pPr>
        <w:widowControl w:val="0"/>
        <w:rPr>
          <w:rFonts w:ascii="Calibri" w:eastAsia="Calibri" w:hAnsi="Calibri" w:cs="Calibri"/>
          <w:color w:val="auto"/>
          <w:sz w:val="22"/>
          <w:szCs w:val="22"/>
        </w:rPr>
      </w:pPr>
    </w:p>
    <w:p w14:paraId="6E0AFA17" w14:textId="77777777" w:rsidR="003B6951" w:rsidRPr="00C57BE1" w:rsidRDefault="003B6951">
      <w:pPr>
        <w:rPr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3629484E" w14:textId="77777777" w:rsidR="003B6951" w:rsidRPr="00C57BE1" w:rsidRDefault="003B6951">
      <w:pPr>
        <w:rPr>
          <w:rFonts w:ascii="Calibri" w:hAnsi="Calibri" w:cs="Calibri"/>
          <w:color w:val="auto"/>
          <w:sz w:val="22"/>
          <w:szCs w:val="22"/>
        </w:rPr>
      </w:pPr>
    </w:p>
    <w:sectPr w:rsidR="003B6951" w:rsidRPr="00C57BE1" w:rsidSect="009E7FC1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079" w:right="1417" w:bottom="1417" w:left="70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2294F" w14:textId="77777777" w:rsidR="00992B07" w:rsidRDefault="00992B07">
      <w:r>
        <w:separator/>
      </w:r>
    </w:p>
  </w:endnote>
  <w:endnote w:type="continuationSeparator" w:id="0">
    <w:p w14:paraId="053588E6" w14:textId="77777777" w:rsidR="00992B07" w:rsidRDefault="0099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Pro-Roman">
    <w:altName w:val="Cambria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2EA7B" w14:textId="77777777" w:rsidR="003B6951" w:rsidRDefault="005265B1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C57BE1">
      <w:rPr>
        <w:noProof/>
      </w:rPr>
      <w:t>9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6739D" w14:textId="77777777" w:rsidR="003B6951" w:rsidRDefault="003B6951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6E489" w14:textId="77777777" w:rsidR="00992B07" w:rsidRDefault="00992B07">
      <w:r>
        <w:separator/>
      </w:r>
    </w:p>
  </w:footnote>
  <w:footnote w:type="continuationSeparator" w:id="0">
    <w:p w14:paraId="16449DE1" w14:textId="77777777" w:rsidR="00992B07" w:rsidRDefault="00992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C373E" w14:textId="77777777" w:rsidR="003B6951" w:rsidRDefault="005265B1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libri" w:eastAsia="Calibri" w:hAnsi="Calibri" w:cs="Calibri"/>
        <w:b/>
        <w:bCs/>
        <w:sz w:val="18"/>
        <w:szCs w:val="18"/>
      </w:rPr>
      <w:t>Wyższa Szkoła Pedagogiki i Administracji im. Mieszka I w Poznaniu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164CD" w14:textId="77777777" w:rsidR="003B6951" w:rsidRDefault="005265B1">
    <w:pPr>
      <w:pStyle w:val="Nagwek"/>
      <w:pBdr>
        <w:bottom w:val="single" w:sz="24" w:space="0" w:color="622423"/>
      </w:pBdr>
      <w:tabs>
        <w:tab w:val="clear" w:pos="9072"/>
        <w:tab w:val="right" w:pos="9046"/>
      </w:tabs>
      <w:jc w:val="center"/>
    </w:pPr>
    <w:r>
      <w:rPr>
        <w:rFonts w:ascii="Cambria" w:eastAsia="Cambria" w:hAnsi="Cambria" w:cs="Cambria"/>
      </w:rPr>
      <w:t>Wyższa Szkoła Pedagogiki i Administracji im. Mieszka I w Poznaniu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51"/>
    <w:rsid w:val="00070F86"/>
    <w:rsid w:val="003B6951"/>
    <w:rsid w:val="003E0B4D"/>
    <w:rsid w:val="005265B1"/>
    <w:rsid w:val="005B677D"/>
    <w:rsid w:val="00652BE5"/>
    <w:rsid w:val="00694E8A"/>
    <w:rsid w:val="00963DFF"/>
    <w:rsid w:val="00992B07"/>
    <w:rsid w:val="009E7FC1"/>
    <w:rsid w:val="00A656D4"/>
    <w:rsid w:val="00C57BE1"/>
    <w:rsid w:val="00F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0952"/>
  <w15:docId w15:val="{6325C983-C446-468E-A9A5-5B775F46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.i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1400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wyklad.wspia.1@outlook.com</cp:lastModifiedBy>
  <cp:revision>7</cp:revision>
  <dcterms:created xsi:type="dcterms:W3CDTF">2020-02-17T22:43:00Z</dcterms:created>
  <dcterms:modified xsi:type="dcterms:W3CDTF">2021-02-27T11:57:00Z</dcterms:modified>
</cp:coreProperties>
</file>